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E9" w:rsidRDefault="002837E9">
      <w:pPr>
        <w:rPr>
          <w:rFonts w:ascii="Arial" w:hAnsi="Arial" w:cs="Arial"/>
          <w:sz w:val="24"/>
          <w:szCs w:val="24"/>
        </w:rPr>
      </w:pPr>
    </w:p>
    <w:p w:rsidR="00A02B20" w:rsidRDefault="00A02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Oficial do Registro de Imóveis de Cont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agem-MG</w:t>
      </w:r>
      <w:r w:rsidR="002837E9">
        <w:rPr>
          <w:rFonts w:ascii="Arial" w:hAnsi="Arial" w:cs="Arial"/>
          <w:sz w:val="24"/>
          <w:szCs w:val="24"/>
        </w:rPr>
        <w:t>,</w:t>
      </w:r>
    </w:p>
    <w:p w:rsidR="00A02B20" w:rsidRDefault="00A02B20" w:rsidP="00A02B20">
      <w:pPr>
        <w:spacing w:line="480" w:lineRule="auto"/>
        <w:rPr>
          <w:rFonts w:ascii="Arial" w:hAnsi="Arial" w:cs="Arial"/>
          <w:sz w:val="24"/>
          <w:szCs w:val="24"/>
        </w:rPr>
      </w:pPr>
    </w:p>
    <w:p w:rsidR="00A02B20" w:rsidRDefault="002837E9" w:rsidP="002837E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A02B20" w:rsidRDefault="002837E9" w:rsidP="002837E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A02B20">
        <w:rPr>
          <w:rFonts w:ascii="Arial" w:hAnsi="Arial" w:cs="Arial"/>
          <w:sz w:val="24"/>
          <w:szCs w:val="24"/>
        </w:rPr>
        <w:t>ortador</w:t>
      </w:r>
      <w:proofErr w:type="gramEnd"/>
      <w:r>
        <w:rPr>
          <w:rFonts w:ascii="Arial" w:hAnsi="Arial" w:cs="Arial"/>
          <w:sz w:val="24"/>
          <w:szCs w:val="24"/>
        </w:rPr>
        <w:t>(a)</w:t>
      </w:r>
      <w:r w:rsidR="00A02B20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 xml:space="preserve">Carteira de </w:t>
      </w:r>
      <w:r w:rsidR="00A02B20">
        <w:rPr>
          <w:rFonts w:ascii="Arial" w:hAnsi="Arial" w:cs="Arial"/>
          <w:sz w:val="24"/>
          <w:szCs w:val="24"/>
        </w:rPr>
        <w:t>Identidade n</w:t>
      </w:r>
      <w:r>
        <w:rPr>
          <w:rFonts w:ascii="Arial" w:hAnsi="Arial" w:cs="Arial"/>
          <w:sz w:val="24"/>
          <w:szCs w:val="24"/>
        </w:rPr>
        <w:t>º</w:t>
      </w:r>
      <w:r w:rsidR="00A02B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6A77D8">
        <w:rPr>
          <w:rFonts w:ascii="Arial" w:hAnsi="Arial" w:cs="Arial"/>
          <w:sz w:val="24"/>
          <w:szCs w:val="24"/>
        </w:rPr>
        <w:t xml:space="preserve"> </w:t>
      </w:r>
      <w:proofErr w:type="gramEnd"/>
      <w:r w:rsidR="006A77D8">
        <w:rPr>
          <w:rFonts w:ascii="Arial" w:hAnsi="Arial" w:cs="Arial"/>
          <w:sz w:val="24"/>
          <w:szCs w:val="24"/>
        </w:rPr>
        <w:t xml:space="preserve">e CPF nº. ______________________, </w:t>
      </w:r>
      <w:r w:rsidR="00A02B20">
        <w:rPr>
          <w:rFonts w:ascii="Arial" w:hAnsi="Arial" w:cs="Arial"/>
          <w:sz w:val="24"/>
          <w:szCs w:val="24"/>
        </w:rPr>
        <w:t xml:space="preserve">requer a </w:t>
      </w:r>
      <w:r w:rsidR="006A77D8">
        <w:rPr>
          <w:rFonts w:ascii="Arial" w:hAnsi="Arial" w:cs="Arial"/>
          <w:sz w:val="24"/>
          <w:szCs w:val="24"/>
        </w:rPr>
        <w:t xml:space="preserve">expedição de Certidão Negativa de Registro em seu nome e a isenção </w:t>
      </w:r>
      <w:r w:rsidR="00A02B20">
        <w:rPr>
          <w:rFonts w:ascii="Arial" w:hAnsi="Arial" w:cs="Arial"/>
          <w:sz w:val="24"/>
          <w:szCs w:val="24"/>
        </w:rPr>
        <w:t>de pagamento de Emolumentos e Taxa de Fiscalização Judiciária, declarando expressamente que é pobre no sentido legal</w:t>
      </w:r>
      <w:r w:rsidR="006A77D8">
        <w:rPr>
          <w:rFonts w:ascii="Arial" w:hAnsi="Arial" w:cs="Arial"/>
          <w:sz w:val="24"/>
          <w:szCs w:val="24"/>
        </w:rPr>
        <w:t xml:space="preserve"> (Art. 108, do Provimento 260/CGJ/2013).</w:t>
      </w:r>
    </w:p>
    <w:p w:rsidR="00A02B20" w:rsidRDefault="00A02B20" w:rsidP="00A02B20">
      <w:pPr>
        <w:ind w:left="1416" w:firstLine="708"/>
        <w:rPr>
          <w:rFonts w:ascii="Arial" w:hAnsi="Arial" w:cs="Arial"/>
          <w:sz w:val="24"/>
          <w:szCs w:val="24"/>
        </w:rPr>
      </w:pPr>
    </w:p>
    <w:p w:rsidR="00A02B20" w:rsidRDefault="00A02B20" w:rsidP="00A02B20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Contagem</w:t>
      </w:r>
      <w:r w:rsidR="002837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2837E9">
        <w:rPr>
          <w:rFonts w:ascii="Arial" w:hAnsi="Arial" w:cs="Arial"/>
          <w:sz w:val="24"/>
          <w:szCs w:val="24"/>
        </w:rPr>
        <w:t>MG ____</w:t>
      </w:r>
      <w:r>
        <w:rPr>
          <w:rFonts w:ascii="Arial" w:hAnsi="Arial" w:cs="Arial"/>
          <w:sz w:val="24"/>
          <w:szCs w:val="24"/>
        </w:rPr>
        <w:t xml:space="preserve"> de </w:t>
      </w:r>
      <w:r w:rsidR="002837E9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2837E9">
        <w:rPr>
          <w:rFonts w:ascii="Arial" w:hAnsi="Arial" w:cs="Arial"/>
          <w:sz w:val="24"/>
          <w:szCs w:val="24"/>
        </w:rPr>
        <w:t>___.</w:t>
      </w:r>
    </w:p>
    <w:p w:rsidR="002837E9" w:rsidRDefault="00A02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837E9" w:rsidRDefault="002837E9">
      <w:pPr>
        <w:rPr>
          <w:rFonts w:ascii="Arial" w:hAnsi="Arial" w:cs="Arial"/>
          <w:sz w:val="24"/>
          <w:szCs w:val="24"/>
        </w:rPr>
      </w:pPr>
    </w:p>
    <w:p w:rsidR="00A02B20" w:rsidRDefault="00A02B20" w:rsidP="002837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6A77D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A02B20" w:rsidRDefault="00A02B20" w:rsidP="002837E9">
      <w:pPr>
        <w:jc w:val="center"/>
        <w:rPr>
          <w:rFonts w:ascii="Arial" w:hAnsi="Arial" w:cs="Arial"/>
          <w:sz w:val="24"/>
          <w:szCs w:val="24"/>
        </w:rPr>
      </w:pPr>
    </w:p>
    <w:p w:rsidR="00A02B20" w:rsidRDefault="00A02B20">
      <w:pPr>
        <w:rPr>
          <w:rFonts w:ascii="Arial" w:hAnsi="Arial" w:cs="Arial"/>
          <w:b/>
          <w:sz w:val="24"/>
          <w:szCs w:val="24"/>
        </w:rPr>
      </w:pPr>
    </w:p>
    <w:p w:rsidR="00A02B20" w:rsidRDefault="00A02B20">
      <w:pPr>
        <w:rPr>
          <w:rFonts w:ascii="Arial" w:hAnsi="Arial" w:cs="Arial"/>
          <w:b/>
          <w:sz w:val="24"/>
          <w:szCs w:val="24"/>
        </w:rPr>
      </w:pPr>
    </w:p>
    <w:sectPr w:rsidR="00A02B20" w:rsidSect="002837E9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20"/>
    <w:rsid w:val="002837E9"/>
    <w:rsid w:val="006A77D8"/>
    <w:rsid w:val="00A02B20"/>
    <w:rsid w:val="00B13663"/>
    <w:rsid w:val="00DD4799"/>
    <w:rsid w:val="00E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cri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dc:description/>
  <cp:lastModifiedBy>cartorio</cp:lastModifiedBy>
  <cp:revision>3</cp:revision>
  <cp:lastPrinted>2015-05-11T15:02:00Z</cp:lastPrinted>
  <dcterms:created xsi:type="dcterms:W3CDTF">2015-05-11T14:59:00Z</dcterms:created>
  <dcterms:modified xsi:type="dcterms:W3CDTF">2015-05-11T15:02:00Z</dcterms:modified>
</cp:coreProperties>
</file>